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23" w:rsidRPr="003B7823" w:rsidRDefault="003B7823" w:rsidP="003B7823">
      <w:pPr>
        <w:jc w:val="center"/>
        <w:rPr>
          <w:rFonts w:ascii="Calibri" w:hAnsi="Calibri"/>
        </w:rPr>
      </w:pPr>
      <w:bookmarkStart w:id="0" w:name="_GoBack"/>
      <w:bookmarkEnd w:id="0"/>
      <w:r w:rsidRPr="003B7823">
        <w:rPr>
          <w:rFonts w:ascii="Calibri" w:hAnsi="Calibri"/>
        </w:rPr>
        <w:t>Comunicato stampa</w:t>
      </w:r>
    </w:p>
    <w:p w:rsidR="003B7823" w:rsidRPr="003B7823" w:rsidRDefault="003B7823" w:rsidP="003B7823">
      <w:pPr>
        <w:jc w:val="center"/>
        <w:rPr>
          <w:rFonts w:ascii="Calibri" w:hAnsi="Calibri"/>
        </w:rPr>
      </w:pPr>
    </w:p>
    <w:p w:rsidR="003B7823" w:rsidRPr="003B7823" w:rsidRDefault="003B7823" w:rsidP="003B7823">
      <w:pPr>
        <w:jc w:val="center"/>
        <w:rPr>
          <w:rFonts w:ascii="Calibri" w:hAnsi="Calibri"/>
          <w:b/>
          <w:sz w:val="26"/>
          <w:szCs w:val="26"/>
        </w:rPr>
      </w:pPr>
      <w:r w:rsidRPr="003B7823">
        <w:rPr>
          <w:rFonts w:ascii="Calibri" w:hAnsi="Calibri"/>
          <w:b/>
          <w:sz w:val="26"/>
          <w:szCs w:val="26"/>
        </w:rPr>
        <w:t>La tipologia di dispositivo è l’unica a consentire l’ottimizzazione dello stile di guida anche alle vetture elettrificate</w:t>
      </w:r>
    </w:p>
    <w:p w:rsidR="003B7823" w:rsidRPr="003B7823" w:rsidRDefault="003B7823" w:rsidP="003B7823">
      <w:pPr>
        <w:jc w:val="center"/>
        <w:rPr>
          <w:rFonts w:ascii="Calibri" w:hAnsi="Calibri"/>
          <w:b/>
        </w:rPr>
      </w:pPr>
    </w:p>
    <w:p w:rsidR="003B7823" w:rsidRPr="00F65D6A" w:rsidRDefault="00B711AC" w:rsidP="003B7823">
      <w:pPr>
        <w:jc w:val="center"/>
        <w:rPr>
          <w:rFonts w:ascii="Calibri" w:hAnsi="Calibri"/>
          <w:b/>
          <w:sz w:val="40"/>
          <w:szCs w:val="40"/>
        </w:rPr>
      </w:pPr>
      <w:r w:rsidRPr="00F65D6A">
        <w:rPr>
          <w:rFonts w:ascii="Calibri" w:hAnsi="Calibri"/>
          <w:b/>
          <w:sz w:val="40"/>
          <w:szCs w:val="40"/>
        </w:rPr>
        <w:t xml:space="preserve">Da </w:t>
      </w:r>
      <w:proofErr w:type="spellStart"/>
      <w:r w:rsidR="003B7823" w:rsidRPr="00F65D6A">
        <w:rPr>
          <w:rFonts w:ascii="Calibri" w:hAnsi="Calibri"/>
          <w:b/>
          <w:sz w:val="40"/>
          <w:szCs w:val="40"/>
        </w:rPr>
        <w:t>Dimsport</w:t>
      </w:r>
      <w:proofErr w:type="spellEnd"/>
      <w:r w:rsidR="003B7823" w:rsidRPr="00F65D6A">
        <w:rPr>
          <w:rFonts w:ascii="Calibri" w:hAnsi="Calibri"/>
          <w:b/>
          <w:sz w:val="40"/>
          <w:szCs w:val="40"/>
        </w:rPr>
        <w:t xml:space="preserve"> la guida su misura per tutte le alimentazioni:</w:t>
      </w:r>
      <w:r w:rsidRPr="00F65D6A">
        <w:rPr>
          <w:rFonts w:ascii="Calibri" w:hAnsi="Calibri"/>
          <w:b/>
          <w:sz w:val="40"/>
          <w:szCs w:val="40"/>
        </w:rPr>
        <w:br/>
      </w:r>
      <w:r w:rsidR="003B7823" w:rsidRPr="00F65D6A">
        <w:rPr>
          <w:rFonts w:ascii="Calibri" w:hAnsi="Calibri"/>
          <w:b/>
          <w:sz w:val="40"/>
          <w:szCs w:val="40"/>
        </w:rPr>
        <w:t>tradizionali, ibrida, elettrica, Gpl e metano</w:t>
      </w:r>
    </w:p>
    <w:p w:rsidR="003B7823" w:rsidRPr="003B7823" w:rsidRDefault="003B7823" w:rsidP="003B7823">
      <w:pPr>
        <w:jc w:val="center"/>
        <w:rPr>
          <w:rFonts w:ascii="Calibri" w:hAnsi="Calibri"/>
          <w:b/>
        </w:rPr>
      </w:pPr>
    </w:p>
    <w:p w:rsidR="00B7636D" w:rsidRPr="003B7823" w:rsidRDefault="0088484E" w:rsidP="003B7823">
      <w:pPr>
        <w:jc w:val="center"/>
        <w:rPr>
          <w:rFonts w:ascii="Calibri" w:hAnsi="Calibri"/>
          <w:b/>
          <w:i/>
          <w:sz w:val="26"/>
          <w:szCs w:val="26"/>
        </w:rPr>
      </w:pPr>
      <w:proofErr w:type="spellStart"/>
      <w:r>
        <w:rPr>
          <w:rFonts w:ascii="Calibri" w:hAnsi="Calibri"/>
          <w:b/>
          <w:i/>
          <w:sz w:val="26"/>
          <w:szCs w:val="26"/>
        </w:rPr>
        <w:t>Rapid</w:t>
      </w:r>
      <w:proofErr w:type="spellEnd"/>
      <w:r>
        <w:rPr>
          <w:rFonts w:ascii="Calibri" w:hAnsi="Calibri"/>
          <w:b/>
          <w:i/>
          <w:sz w:val="26"/>
          <w:szCs w:val="26"/>
        </w:rPr>
        <w:t xml:space="preserve"> FR dispone di </w:t>
      </w:r>
      <w:r w:rsidR="003B7823" w:rsidRPr="003B7823">
        <w:rPr>
          <w:rFonts w:ascii="Calibri" w:hAnsi="Calibri"/>
          <w:b/>
          <w:i/>
          <w:sz w:val="26"/>
          <w:szCs w:val="26"/>
        </w:rPr>
        <w:t xml:space="preserve">28 regolazioni diverse per personalizzare la risposta della vettura e </w:t>
      </w:r>
      <w:r>
        <w:rPr>
          <w:rFonts w:ascii="Calibri" w:hAnsi="Calibri"/>
          <w:b/>
          <w:i/>
          <w:sz w:val="26"/>
          <w:szCs w:val="26"/>
        </w:rPr>
        <w:t xml:space="preserve">diventa anche </w:t>
      </w:r>
      <w:r w:rsidR="003B7823" w:rsidRPr="003B7823">
        <w:rPr>
          <w:rFonts w:ascii="Calibri" w:hAnsi="Calibri"/>
          <w:b/>
          <w:i/>
          <w:sz w:val="26"/>
          <w:szCs w:val="26"/>
        </w:rPr>
        <w:t>antifurto</w:t>
      </w:r>
      <w:r w:rsidR="0029014A">
        <w:rPr>
          <w:rFonts w:ascii="Calibri" w:hAnsi="Calibri"/>
          <w:b/>
          <w:i/>
          <w:sz w:val="26"/>
          <w:szCs w:val="26"/>
        </w:rPr>
        <w:t>,</w:t>
      </w:r>
      <w:r w:rsidR="003B7823" w:rsidRPr="003B7823">
        <w:rPr>
          <w:rFonts w:ascii="Calibri" w:hAnsi="Calibri"/>
          <w:b/>
          <w:i/>
          <w:sz w:val="26"/>
          <w:szCs w:val="26"/>
        </w:rPr>
        <w:t xml:space="preserve"> in un unico </w:t>
      </w:r>
      <w:r w:rsidR="00B711AC">
        <w:rPr>
          <w:rFonts w:ascii="Calibri" w:hAnsi="Calibri"/>
          <w:b/>
          <w:i/>
          <w:sz w:val="26"/>
          <w:szCs w:val="26"/>
        </w:rPr>
        <w:t>modulo</w:t>
      </w:r>
      <w:r w:rsidR="003B7823" w:rsidRPr="003B7823">
        <w:rPr>
          <w:rFonts w:ascii="Calibri" w:hAnsi="Calibri"/>
          <w:b/>
          <w:i/>
          <w:sz w:val="26"/>
          <w:szCs w:val="26"/>
        </w:rPr>
        <w:t xml:space="preserve">. La semplicità di installazione consente l’utilizzo </w:t>
      </w:r>
      <w:r w:rsidR="00AD0071">
        <w:rPr>
          <w:rFonts w:ascii="Calibri" w:hAnsi="Calibri"/>
          <w:b/>
          <w:i/>
          <w:sz w:val="26"/>
          <w:szCs w:val="26"/>
        </w:rPr>
        <w:t>temporaneo</w:t>
      </w:r>
      <w:r w:rsidR="00E91D52">
        <w:rPr>
          <w:rFonts w:ascii="Calibri" w:hAnsi="Calibri"/>
          <w:b/>
          <w:i/>
          <w:sz w:val="26"/>
          <w:szCs w:val="26"/>
        </w:rPr>
        <w:t>, ad esempio</w:t>
      </w:r>
      <w:r w:rsidR="003B7823" w:rsidRPr="003B7823">
        <w:rPr>
          <w:rFonts w:ascii="Calibri" w:hAnsi="Calibri"/>
          <w:b/>
          <w:i/>
          <w:sz w:val="26"/>
          <w:szCs w:val="26"/>
        </w:rPr>
        <w:t xml:space="preserve"> su veicoli destinati al noleggio come le auto aziendali</w:t>
      </w:r>
    </w:p>
    <w:p w:rsidR="003B7823" w:rsidRPr="00B7636D" w:rsidRDefault="003B7823" w:rsidP="003B7823">
      <w:pPr>
        <w:jc w:val="both"/>
        <w:rPr>
          <w:rFonts w:ascii="Calibri" w:hAnsi="Calibri"/>
        </w:rPr>
      </w:pPr>
    </w:p>
    <w:p w:rsidR="00D62C12" w:rsidRPr="00B7636D" w:rsidRDefault="00B7636D" w:rsidP="0016001D">
      <w:pPr>
        <w:spacing w:after="1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Serralunga di Crea (AL), 17 dicembre 2020 - </w:t>
      </w:r>
      <w:proofErr w:type="spellStart"/>
      <w:r w:rsidR="00D75041" w:rsidRPr="00D75041">
        <w:rPr>
          <w:rFonts w:ascii="Calibri" w:hAnsi="Calibri"/>
          <w:b/>
        </w:rPr>
        <w:t>Dimsport</w:t>
      </w:r>
      <w:proofErr w:type="spellEnd"/>
      <w:r w:rsidR="00D75041" w:rsidRPr="00D75041">
        <w:rPr>
          <w:rFonts w:ascii="Calibri" w:hAnsi="Calibri"/>
          <w:b/>
        </w:rPr>
        <w:t xml:space="preserve"> </w:t>
      </w:r>
      <w:r w:rsidR="00765162" w:rsidRPr="00B7636D">
        <w:rPr>
          <w:rFonts w:ascii="Calibri" w:hAnsi="Calibri"/>
        </w:rPr>
        <w:t xml:space="preserve">continua ad innovare nel mondo del </w:t>
      </w:r>
      <w:proofErr w:type="spellStart"/>
      <w:r w:rsidR="00D75041" w:rsidRPr="00D75041">
        <w:rPr>
          <w:rFonts w:ascii="Calibri" w:hAnsi="Calibri"/>
          <w:b/>
        </w:rPr>
        <w:t>tuning</w:t>
      </w:r>
      <w:proofErr w:type="spellEnd"/>
      <w:r w:rsidR="00765162" w:rsidRPr="00B7636D">
        <w:rPr>
          <w:rFonts w:ascii="Calibri" w:hAnsi="Calibri"/>
        </w:rPr>
        <w:t xml:space="preserve"> e delle </w:t>
      </w:r>
      <w:r w:rsidR="00D75041" w:rsidRPr="00D75041">
        <w:rPr>
          <w:rFonts w:ascii="Calibri" w:hAnsi="Calibri"/>
          <w:b/>
        </w:rPr>
        <w:t>calibrazioni</w:t>
      </w:r>
      <w:r w:rsidR="00765162" w:rsidRPr="00B7636D">
        <w:rPr>
          <w:rFonts w:ascii="Calibri" w:hAnsi="Calibri"/>
        </w:rPr>
        <w:t xml:space="preserve"> personalizzate introducendo </w:t>
      </w:r>
      <w:proofErr w:type="spellStart"/>
      <w:r w:rsidR="00D75041" w:rsidRPr="00D75041">
        <w:rPr>
          <w:rFonts w:ascii="Calibri" w:hAnsi="Calibri"/>
          <w:b/>
        </w:rPr>
        <w:t>Rapid</w:t>
      </w:r>
      <w:proofErr w:type="spellEnd"/>
      <w:r w:rsidR="00D75041" w:rsidRPr="00D75041">
        <w:rPr>
          <w:rFonts w:ascii="Calibri" w:hAnsi="Calibri"/>
          <w:b/>
        </w:rPr>
        <w:t xml:space="preserve"> FR</w:t>
      </w:r>
      <w:r w:rsidR="00765162" w:rsidRPr="00B7636D">
        <w:rPr>
          <w:rFonts w:ascii="Calibri" w:hAnsi="Calibri"/>
        </w:rPr>
        <w:t xml:space="preserve">, </w:t>
      </w:r>
      <w:r w:rsidR="003B7823">
        <w:rPr>
          <w:rFonts w:ascii="Calibri" w:hAnsi="Calibri"/>
        </w:rPr>
        <w:t>dispositivo</w:t>
      </w:r>
      <w:r w:rsidR="00765162" w:rsidRPr="00B7636D">
        <w:rPr>
          <w:rFonts w:ascii="Calibri" w:hAnsi="Calibri"/>
        </w:rPr>
        <w:t xml:space="preserve"> nato per offrire agli appassionati l’opportunità di </w:t>
      </w:r>
      <w:r w:rsidR="00D75041" w:rsidRPr="00D75041">
        <w:rPr>
          <w:rFonts w:ascii="Calibri" w:hAnsi="Calibri"/>
          <w:b/>
        </w:rPr>
        <w:t>personalizzare la risposta della vettura</w:t>
      </w:r>
      <w:r w:rsidR="00765162" w:rsidRPr="00B7636D">
        <w:rPr>
          <w:rFonts w:ascii="Calibri" w:hAnsi="Calibri"/>
        </w:rPr>
        <w:t xml:space="preserve">. Forte dell’esperienza maturata dal 1991 a livello internazionale nel campo dell’elettronica del settore </w:t>
      </w:r>
      <w:proofErr w:type="spellStart"/>
      <w:r w:rsidR="00765162" w:rsidRPr="00B7636D">
        <w:rPr>
          <w:rFonts w:ascii="Calibri" w:hAnsi="Calibri"/>
        </w:rPr>
        <w:t>automotive</w:t>
      </w:r>
      <w:proofErr w:type="spellEnd"/>
      <w:r w:rsidR="003B7823">
        <w:rPr>
          <w:rFonts w:ascii="Calibri" w:hAnsi="Calibri"/>
        </w:rPr>
        <w:t>,</w:t>
      </w:r>
      <w:r w:rsidR="00765162" w:rsidRPr="00B7636D">
        <w:rPr>
          <w:rFonts w:ascii="Calibri" w:hAnsi="Calibri"/>
        </w:rPr>
        <w:t xml:space="preserve"> l’azienda di Serralunga di Crea del </w:t>
      </w:r>
      <w:r w:rsidR="00D75041" w:rsidRPr="00D75041">
        <w:rPr>
          <w:rFonts w:ascii="Calibri" w:hAnsi="Calibri"/>
          <w:b/>
        </w:rPr>
        <w:t xml:space="preserve">gruppo </w:t>
      </w:r>
      <w:proofErr w:type="spellStart"/>
      <w:r w:rsidR="00D75041" w:rsidRPr="00D75041">
        <w:rPr>
          <w:rFonts w:ascii="Calibri" w:hAnsi="Calibri"/>
          <w:b/>
        </w:rPr>
        <w:t>Holdim</w:t>
      </w:r>
      <w:proofErr w:type="spellEnd"/>
      <w:r w:rsidR="00765162" w:rsidRPr="00B7636D">
        <w:rPr>
          <w:rFonts w:ascii="Calibri" w:hAnsi="Calibri"/>
        </w:rPr>
        <w:t xml:space="preserve"> ha voluto diversificare la propria gamma e </w:t>
      </w:r>
      <w:r w:rsidR="003B7823">
        <w:rPr>
          <w:rFonts w:ascii="Calibri" w:hAnsi="Calibri"/>
        </w:rPr>
        <w:t xml:space="preserve">guardare al </w:t>
      </w:r>
      <w:r w:rsidR="00765162" w:rsidRPr="00B7636D">
        <w:rPr>
          <w:rFonts w:ascii="Calibri" w:hAnsi="Calibri"/>
        </w:rPr>
        <w:t xml:space="preserve">futuro realizzando un prodotto dedicato sia alle </w:t>
      </w:r>
      <w:r w:rsidR="00D75041" w:rsidRPr="00D75041">
        <w:rPr>
          <w:rFonts w:ascii="Calibri" w:hAnsi="Calibri"/>
          <w:b/>
        </w:rPr>
        <w:t>vetture endotermiche</w:t>
      </w:r>
      <w:r w:rsidR="00765162" w:rsidRPr="00B7636D">
        <w:rPr>
          <w:rFonts w:ascii="Calibri" w:hAnsi="Calibri"/>
        </w:rPr>
        <w:t xml:space="preserve"> tradizionali, sia alle </w:t>
      </w:r>
      <w:r w:rsidR="00D75041" w:rsidRPr="00D75041">
        <w:rPr>
          <w:rFonts w:ascii="Calibri" w:hAnsi="Calibri"/>
          <w:b/>
        </w:rPr>
        <w:t>ibride ed elettriche</w:t>
      </w:r>
      <w:r w:rsidR="00765162" w:rsidRPr="00B7636D">
        <w:rPr>
          <w:rFonts w:ascii="Calibri" w:hAnsi="Calibri"/>
        </w:rPr>
        <w:t xml:space="preserve"> di nuova generazione. </w:t>
      </w:r>
    </w:p>
    <w:p w:rsidR="003B7823" w:rsidRDefault="003B7823" w:rsidP="0016001D">
      <w:pPr>
        <w:spacing w:after="1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“</w:t>
      </w:r>
      <w:r w:rsidR="00765162" w:rsidRPr="00B7636D">
        <w:rPr>
          <w:rFonts w:ascii="Calibri" w:hAnsi="Calibri"/>
        </w:rPr>
        <w:t xml:space="preserve">La tecnologia applicata ai veicoli </w:t>
      </w:r>
      <w:r>
        <w:rPr>
          <w:rFonts w:ascii="Calibri" w:hAnsi="Calibri"/>
        </w:rPr>
        <w:t xml:space="preserve">– spiegano gli esperti della Ricerca e sviluppo </w:t>
      </w:r>
      <w:proofErr w:type="spellStart"/>
      <w:r>
        <w:rPr>
          <w:rFonts w:ascii="Calibri" w:hAnsi="Calibri"/>
        </w:rPr>
        <w:t>Dimsport</w:t>
      </w:r>
      <w:proofErr w:type="spellEnd"/>
      <w:r>
        <w:rPr>
          <w:rFonts w:ascii="Calibri" w:hAnsi="Calibri"/>
        </w:rPr>
        <w:t xml:space="preserve"> - </w:t>
      </w:r>
      <w:r w:rsidR="00765162" w:rsidRPr="00B7636D">
        <w:rPr>
          <w:rFonts w:ascii="Calibri" w:hAnsi="Calibri"/>
        </w:rPr>
        <w:t xml:space="preserve">ha raggiunto un livello evolutivo molto elevato e consente a molti costruttori di offrire di serie </w:t>
      </w:r>
      <w:r w:rsidR="00765162" w:rsidRPr="00BF3DC8">
        <w:rPr>
          <w:rFonts w:ascii="Calibri" w:hAnsi="Calibri"/>
          <w:b/>
        </w:rPr>
        <w:t>modalità di guida diversificate</w:t>
      </w:r>
      <w:r w:rsidR="00765162" w:rsidRPr="00B7636D">
        <w:rPr>
          <w:rFonts w:ascii="Calibri" w:hAnsi="Calibri"/>
        </w:rPr>
        <w:t xml:space="preserve">. </w:t>
      </w:r>
      <w:proofErr w:type="spellStart"/>
      <w:r w:rsidR="00765162" w:rsidRPr="00B7636D">
        <w:rPr>
          <w:rFonts w:ascii="Calibri" w:hAnsi="Calibri"/>
        </w:rPr>
        <w:t>Rapid</w:t>
      </w:r>
      <w:proofErr w:type="spellEnd"/>
      <w:r w:rsidR="00765162" w:rsidRPr="00B7636D">
        <w:rPr>
          <w:rFonts w:ascii="Calibri" w:hAnsi="Calibri"/>
        </w:rPr>
        <w:t xml:space="preserve"> FR mette a disposizione le stesse funzioni su veicoli privi di questo accessorio, offrendo così agli utenti l’opportunità di </w:t>
      </w:r>
      <w:r w:rsidR="00D75041" w:rsidRPr="00D75041">
        <w:rPr>
          <w:rFonts w:ascii="Calibri" w:hAnsi="Calibri"/>
          <w:b/>
        </w:rPr>
        <w:t>adeguare il veicolo alle condizioni di guida</w:t>
      </w:r>
      <w:r w:rsidR="00765162" w:rsidRPr="00B7636D">
        <w:rPr>
          <w:rFonts w:ascii="Calibri" w:hAnsi="Calibri"/>
        </w:rPr>
        <w:t xml:space="preserve">, ma allo stesso tempo garantisce una </w:t>
      </w:r>
      <w:r w:rsidR="00D75041" w:rsidRPr="00D75041">
        <w:rPr>
          <w:rFonts w:ascii="Calibri" w:hAnsi="Calibri"/>
          <w:b/>
        </w:rPr>
        <w:t>resa tangibile ed immediata</w:t>
      </w:r>
      <w:r w:rsidR="00765162" w:rsidRPr="00B7636D">
        <w:rPr>
          <w:rFonts w:ascii="Calibri" w:hAnsi="Calibri"/>
        </w:rPr>
        <w:t>.</w:t>
      </w:r>
      <w:r>
        <w:rPr>
          <w:rFonts w:ascii="Calibri" w:hAnsi="Calibri"/>
        </w:rPr>
        <w:t>”</w:t>
      </w:r>
    </w:p>
    <w:p w:rsidR="00D62C12" w:rsidRPr="00B7636D" w:rsidRDefault="00765162" w:rsidP="0016001D">
      <w:pPr>
        <w:spacing w:after="160" w:line="240" w:lineRule="auto"/>
        <w:jc w:val="both"/>
        <w:rPr>
          <w:rFonts w:ascii="Calibri" w:hAnsi="Calibri"/>
        </w:rPr>
      </w:pPr>
      <w:r w:rsidRPr="00B7636D">
        <w:rPr>
          <w:rFonts w:ascii="Calibri" w:hAnsi="Calibri"/>
        </w:rPr>
        <w:t xml:space="preserve">E’ possibile installare il modulo su </w:t>
      </w:r>
      <w:r w:rsidR="00D75041" w:rsidRPr="00D75041">
        <w:rPr>
          <w:rFonts w:ascii="Calibri" w:hAnsi="Calibri"/>
          <w:b/>
        </w:rPr>
        <w:t>veicoli turbo benzina e turbo diesel</w:t>
      </w:r>
      <w:r w:rsidRPr="00B7636D">
        <w:rPr>
          <w:rFonts w:ascii="Calibri" w:hAnsi="Calibri"/>
        </w:rPr>
        <w:t xml:space="preserve">, ma anche su vetture </w:t>
      </w:r>
      <w:r w:rsidR="00D75041" w:rsidRPr="00D75041">
        <w:rPr>
          <w:rFonts w:ascii="Calibri" w:hAnsi="Calibri"/>
          <w:b/>
        </w:rPr>
        <w:t>benzina aspirate</w:t>
      </w:r>
      <w:r w:rsidRPr="00B7636D">
        <w:rPr>
          <w:rFonts w:ascii="Calibri" w:hAnsi="Calibri"/>
        </w:rPr>
        <w:t xml:space="preserve"> di piccola cilindrata, modelli </w:t>
      </w:r>
      <w:r w:rsidR="00D75041" w:rsidRPr="00D75041">
        <w:rPr>
          <w:rFonts w:ascii="Calibri" w:hAnsi="Calibri"/>
          <w:b/>
        </w:rPr>
        <w:t>bi-</w:t>
      </w:r>
      <w:proofErr w:type="spellStart"/>
      <w:r w:rsidR="00D75041" w:rsidRPr="00D75041">
        <w:rPr>
          <w:rFonts w:ascii="Calibri" w:hAnsi="Calibri"/>
          <w:b/>
        </w:rPr>
        <w:t>fuel</w:t>
      </w:r>
      <w:proofErr w:type="spellEnd"/>
      <w:r w:rsidR="00D75041" w:rsidRPr="00D75041">
        <w:rPr>
          <w:rFonts w:ascii="Calibri" w:hAnsi="Calibri"/>
          <w:b/>
        </w:rPr>
        <w:t xml:space="preserve"> a metano e </w:t>
      </w:r>
      <w:r w:rsidR="009D72A1">
        <w:rPr>
          <w:rFonts w:ascii="Calibri" w:hAnsi="Calibri"/>
          <w:b/>
        </w:rPr>
        <w:t>G</w:t>
      </w:r>
      <w:r w:rsidR="00D75041" w:rsidRPr="00D75041">
        <w:rPr>
          <w:rFonts w:ascii="Calibri" w:hAnsi="Calibri"/>
          <w:b/>
        </w:rPr>
        <w:t>pl</w:t>
      </w:r>
      <w:r w:rsidRPr="00B7636D">
        <w:rPr>
          <w:rFonts w:ascii="Calibri" w:hAnsi="Calibri"/>
        </w:rPr>
        <w:t xml:space="preserve"> e </w:t>
      </w:r>
      <w:r w:rsidRPr="00BF3DC8">
        <w:rPr>
          <w:rFonts w:ascii="Calibri" w:hAnsi="Calibri"/>
          <w:b/>
        </w:rPr>
        <w:t>mezzi commerciali leggeri</w:t>
      </w:r>
      <w:r w:rsidRPr="00B7636D">
        <w:rPr>
          <w:rFonts w:ascii="Calibri" w:hAnsi="Calibri"/>
        </w:rPr>
        <w:t xml:space="preserve">. Sulle </w:t>
      </w:r>
      <w:r w:rsidR="00D75041" w:rsidRPr="00D75041">
        <w:rPr>
          <w:rFonts w:ascii="Calibri" w:hAnsi="Calibri"/>
          <w:b/>
        </w:rPr>
        <w:t>vetture elettrificate</w:t>
      </w:r>
      <w:r w:rsidRPr="00B7636D">
        <w:rPr>
          <w:rFonts w:ascii="Calibri" w:hAnsi="Calibri"/>
        </w:rPr>
        <w:t xml:space="preserve"> rappresenta invece il primo e unico esempio di </w:t>
      </w:r>
      <w:proofErr w:type="spellStart"/>
      <w:r w:rsidRPr="00B7636D">
        <w:rPr>
          <w:rFonts w:ascii="Calibri" w:hAnsi="Calibri"/>
        </w:rPr>
        <w:t>tuning</w:t>
      </w:r>
      <w:proofErr w:type="spellEnd"/>
      <w:r w:rsidRPr="00B7636D">
        <w:rPr>
          <w:rFonts w:ascii="Calibri" w:hAnsi="Calibri"/>
        </w:rPr>
        <w:t xml:space="preserve"> </w:t>
      </w:r>
      <w:proofErr w:type="spellStart"/>
      <w:r w:rsidR="00247E53">
        <w:rPr>
          <w:rFonts w:ascii="Calibri" w:hAnsi="Calibri"/>
        </w:rPr>
        <w:t>Dimsport</w:t>
      </w:r>
      <w:proofErr w:type="spellEnd"/>
      <w:r w:rsidR="00247E53">
        <w:rPr>
          <w:rFonts w:ascii="Calibri" w:hAnsi="Calibri"/>
        </w:rPr>
        <w:t xml:space="preserve"> </w:t>
      </w:r>
      <w:r w:rsidRPr="00B7636D">
        <w:rPr>
          <w:rFonts w:ascii="Calibri" w:hAnsi="Calibri"/>
        </w:rPr>
        <w:t>disponibile, aprendo così ad un bacino di utenti che fino ad oggi non hanno preso in considerazione questa opportunità in un segmento di mercato in continua evoluzione.</w:t>
      </w:r>
    </w:p>
    <w:p w:rsidR="00D62C12" w:rsidRPr="00B7636D" w:rsidRDefault="00765162" w:rsidP="0016001D">
      <w:pPr>
        <w:spacing w:after="160" w:line="240" w:lineRule="auto"/>
        <w:jc w:val="both"/>
        <w:rPr>
          <w:rFonts w:ascii="Calibri" w:hAnsi="Calibri"/>
        </w:rPr>
      </w:pPr>
      <w:r w:rsidRPr="00B7636D">
        <w:rPr>
          <w:rFonts w:ascii="Calibri" w:hAnsi="Calibri"/>
        </w:rPr>
        <w:t xml:space="preserve">Grazie ad un semplice </w:t>
      </w:r>
      <w:r w:rsidR="00D75041" w:rsidRPr="00D75041">
        <w:rPr>
          <w:rFonts w:ascii="Calibri" w:hAnsi="Calibri"/>
          <w:b/>
        </w:rPr>
        <w:t>connettore</w:t>
      </w:r>
      <w:r w:rsidRPr="00B7636D">
        <w:rPr>
          <w:rFonts w:ascii="Calibri" w:hAnsi="Calibri"/>
        </w:rPr>
        <w:t xml:space="preserve"> </w:t>
      </w:r>
      <w:proofErr w:type="spellStart"/>
      <w:r w:rsidR="00D75041" w:rsidRPr="00D75041">
        <w:rPr>
          <w:rFonts w:ascii="Calibri" w:hAnsi="Calibri"/>
          <w:b/>
        </w:rPr>
        <w:t>plug&amp;play</w:t>
      </w:r>
      <w:proofErr w:type="spellEnd"/>
      <w:r w:rsidR="0016001D">
        <w:rPr>
          <w:rFonts w:ascii="Calibri" w:hAnsi="Calibri"/>
        </w:rPr>
        <w:t xml:space="preserve"> </w:t>
      </w:r>
      <w:r w:rsidRPr="00B7636D">
        <w:rPr>
          <w:rFonts w:ascii="Calibri" w:hAnsi="Calibri"/>
        </w:rPr>
        <w:t xml:space="preserve">il modulo elettronico </w:t>
      </w:r>
      <w:proofErr w:type="spellStart"/>
      <w:r w:rsidRPr="00B7636D">
        <w:rPr>
          <w:rFonts w:ascii="Calibri" w:hAnsi="Calibri"/>
        </w:rPr>
        <w:t>Rapid</w:t>
      </w:r>
      <w:proofErr w:type="spellEnd"/>
      <w:r w:rsidRPr="00B7636D">
        <w:rPr>
          <w:rFonts w:ascii="Calibri" w:hAnsi="Calibri"/>
        </w:rPr>
        <w:t xml:space="preserve"> FR si interfaccia con il pedale dell’acceleratore e consente di scegliere tra </w:t>
      </w:r>
      <w:r w:rsidR="00D75041" w:rsidRPr="00D75041">
        <w:rPr>
          <w:rFonts w:ascii="Calibri" w:hAnsi="Calibri"/>
          <w:b/>
        </w:rPr>
        <w:t xml:space="preserve">28 regolazioni </w:t>
      </w:r>
      <w:r w:rsidRPr="009D72A1">
        <w:rPr>
          <w:rFonts w:ascii="Calibri" w:hAnsi="Calibri"/>
        </w:rPr>
        <w:t>diverse.</w:t>
      </w:r>
      <w:r w:rsidR="0016001D">
        <w:rPr>
          <w:rFonts w:ascii="Calibri" w:hAnsi="Calibri"/>
        </w:rPr>
        <w:t xml:space="preserve"> “</w:t>
      </w:r>
      <w:r w:rsidRPr="00B7636D">
        <w:rPr>
          <w:rFonts w:ascii="Calibri" w:hAnsi="Calibri"/>
        </w:rPr>
        <w:t xml:space="preserve">E’ possibile rendere </w:t>
      </w:r>
      <w:r w:rsidR="00D75041" w:rsidRPr="00D75041">
        <w:rPr>
          <w:rFonts w:ascii="Calibri" w:hAnsi="Calibri"/>
          <w:b/>
        </w:rPr>
        <w:t>più pronta e sportiva</w:t>
      </w:r>
      <w:r w:rsidRPr="00B7636D">
        <w:rPr>
          <w:rFonts w:ascii="Calibri" w:hAnsi="Calibri"/>
        </w:rPr>
        <w:t xml:space="preserve"> la risposta della vettura</w:t>
      </w:r>
      <w:r w:rsidR="0016001D">
        <w:rPr>
          <w:rFonts w:ascii="Calibri" w:hAnsi="Calibri"/>
        </w:rPr>
        <w:t xml:space="preserve"> – proseguono - </w:t>
      </w:r>
      <w:r w:rsidRPr="00B7636D">
        <w:rPr>
          <w:rFonts w:ascii="Calibri" w:hAnsi="Calibri"/>
        </w:rPr>
        <w:t xml:space="preserve">ma anche </w:t>
      </w:r>
      <w:r w:rsidR="00D75041" w:rsidRPr="00D75041">
        <w:rPr>
          <w:rFonts w:ascii="Calibri" w:hAnsi="Calibri"/>
          <w:b/>
        </w:rPr>
        <w:t>addolcire la curva di erogazione</w:t>
      </w:r>
      <w:r w:rsidRPr="00B7636D">
        <w:rPr>
          <w:rFonts w:ascii="Calibri" w:hAnsi="Calibri"/>
        </w:rPr>
        <w:t xml:space="preserve"> in funzione dei </w:t>
      </w:r>
      <w:r w:rsidR="00D75041" w:rsidRPr="00D75041">
        <w:rPr>
          <w:rFonts w:ascii="Calibri" w:hAnsi="Calibri"/>
          <w:b/>
        </w:rPr>
        <w:t>consumi</w:t>
      </w:r>
      <w:r w:rsidR="00D75041" w:rsidRPr="00D75041">
        <w:rPr>
          <w:rFonts w:ascii="Calibri" w:hAnsi="Calibri"/>
        </w:rPr>
        <w:t>, dell’</w:t>
      </w:r>
      <w:r w:rsidR="00D75041" w:rsidRPr="00BF3DC8">
        <w:rPr>
          <w:rFonts w:ascii="Calibri" w:hAnsi="Calibri"/>
          <w:b/>
        </w:rPr>
        <w:t>autonomia</w:t>
      </w:r>
      <w:r w:rsidRPr="00B7636D">
        <w:rPr>
          <w:rFonts w:ascii="Calibri" w:hAnsi="Calibri"/>
        </w:rPr>
        <w:t xml:space="preserve"> e delle </w:t>
      </w:r>
      <w:r w:rsidR="00D75041" w:rsidRPr="00D75041">
        <w:rPr>
          <w:rFonts w:ascii="Calibri" w:hAnsi="Calibri"/>
          <w:b/>
        </w:rPr>
        <w:t>condizioni atmosferiche</w:t>
      </w:r>
      <w:r w:rsidR="003B7823">
        <w:rPr>
          <w:rFonts w:ascii="Calibri" w:hAnsi="Calibri"/>
          <w:b/>
        </w:rPr>
        <w:t>.</w:t>
      </w:r>
      <w:r w:rsidR="0016001D">
        <w:rPr>
          <w:rFonts w:ascii="Calibri" w:hAnsi="Calibri"/>
          <w:b/>
        </w:rPr>
        <w:t>”</w:t>
      </w:r>
      <w:r w:rsidR="003B7823">
        <w:rPr>
          <w:rFonts w:ascii="Calibri" w:hAnsi="Calibri"/>
          <w:b/>
        </w:rPr>
        <w:t xml:space="preserve"> </w:t>
      </w:r>
      <w:r w:rsidR="003B7823" w:rsidRPr="0016001D">
        <w:rPr>
          <w:rFonts w:ascii="Calibri" w:hAnsi="Calibri"/>
        </w:rPr>
        <w:t>U</w:t>
      </w:r>
      <w:r w:rsidRPr="00B7636D">
        <w:rPr>
          <w:rFonts w:ascii="Calibri" w:hAnsi="Calibri"/>
        </w:rPr>
        <w:t xml:space="preserve">na funzione </w:t>
      </w:r>
      <w:r w:rsidR="0088484E">
        <w:rPr>
          <w:rFonts w:ascii="Calibri" w:hAnsi="Calibri"/>
        </w:rPr>
        <w:t xml:space="preserve">di </w:t>
      </w:r>
      <w:r w:rsidRPr="00B7636D">
        <w:rPr>
          <w:rFonts w:ascii="Calibri" w:hAnsi="Calibri"/>
        </w:rPr>
        <w:t xml:space="preserve">limitazione o blocco agisce come </w:t>
      </w:r>
      <w:r w:rsidR="00D75041" w:rsidRPr="00D75041">
        <w:rPr>
          <w:rFonts w:ascii="Calibri" w:hAnsi="Calibri"/>
          <w:b/>
        </w:rPr>
        <w:t>taglio delle prestazioni</w:t>
      </w:r>
      <w:r w:rsidRPr="00B7636D">
        <w:rPr>
          <w:rFonts w:ascii="Calibri" w:hAnsi="Calibri"/>
        </w:rPr>
        <w:t xml:space="preserve"> o come vero e proprio </w:t>
      </w:r>
      <w:r w:rsidR="00D75041" w:rsidRPr="00D75041">
        <w:rPr>
          <w:rFonts w:ascii="Calibri" w:hAnsi="Calibri"/>
          <w:b/>
        </w:rPr>
        <w:t>antifurto</w:t>
      </w:r>
      <w:r w:rsidRPr="00B7636D">
        <w:rPr>
          <w:rFonts w:ascii="Calibri" w:hAnsi="Calibri"/>
        </w:rPr>
        <w:t xml:space="preserve">. Oltre al </w:t>
      </w:r>
      <w:r w:rsidR="00D75041" w:rsidRPr="00D75041">
        <w:rPr>
          <w:rFonts w:ascii="Calibri" w:hAnsi="Calibri"/>
          <w:b/>
        </w:rPr>
        <w:t>telecomando in dotazione</w:t>
      </w:r>
      <w:r w:rsidRPr="00B7636D">
        <w:rPr>
          <w:rFonts w:ascii="Calibri" w:hAnsi="Calibri"/>
        </w:rPr>
        <w:t xml:space="preserve"> è possibile controllare le funzioni attraverso una </w:t>
      </w:r>
      <w:proofErr w:type="spellStart"/>
      <w:r w:rsidR="00D75041" w:rsidRPr="00D75041">
        <w:rPr>
          <w:rFonts w:ascii="Calibri" w:hAnsi="Calibri"/>
          <w:b/>
        </w:rPr>
        <w:t>App</w:t>
      </w:r>
      <w:proofErr w:type="spellEnd"/>
      <w:r w:rsidR="006948C7" w:rsidRPr="006948C7">
        <w:rPr>
          <w:rFonts w:ascii="Calibri" w:hAnsi="Calibri"/>
        </w:rPr>
        <w:t xml:space="preserve">, disponibile sugli </w:t>
      </w:r>
      <w:proofErr w:type="spellStart"/>
      <w:r w:rsidR="006948C7" w:rsidRPr="006948C7">
        <w:rPr>
          <w:rFonts w:ascii="Calibri" w:hAnsi="Calibri"/>
        </w:rPr>
        <w:t>store</w:t>
      </w:r>
      <w:proofErr w:type="spellEnd"/>
      <w:r w:rsidR="006948C7" w:rsidRPr="006948C7">
        <w:rPr>
          <w:rFonts w:ascii="Calibri" w:hAnsi="Calibri"/>
        </w:rPr>
        <w:t xml:space="preserve"> digitali per dispositivi </w:t>
      </w:r>
      <w:proofErr w:type="spellStart"/>
      <w:r w:rsidR="006948C7" w:rsidRPr="006948C7">
        <w:rPr>
          <w:rFonts w:ascii="Calibri" w:hAnsi="Calibri"/>
        </w:rPr>
        <w:t>Android</w:t>
      </w:r>
      <w:proofErr w:type="spellEnd"/>
      <w:r w:rsidR="006948C7" w:rsidRPr="006948C7">
        <w:rPr>
          <w:rFonts w:ascii="Calibri" w:hAnsi="Calibri"/>
        </w:rPr>
        <w:t xml:space="preserve"> e </w:t>
      </w:r>
      <w:proofErr w:type="spellStart"/>
      <w:r w:rsidR="006948C7" w:rsidRPr="006948C7">
        <w:rPr>
          <w:rFonts w:ascii="Calibri" w:hAnsi="Calibri"/>
        </w:rPr>
        <w:t>iOS</w:t>
      </w:r>
      <w:proofErr w:type="spellEnd"/>
      <w:r w:rsidR="006948C7" w:rsidRPr="006948C7">
        <w:rPr>
          <w:rFonts w:ascii="Calibri" w:hAnsi="Calibri"/>
        </w:rPr>
        <w:t>,</w:t>
      </w:r>
      <w:r w:rsidRPr="00B7636D">
        <w:rPr>
          <w:rFonts w:ascii="Calibri" w:hAnsi="Calibri"/>
        </w:rPr>
        <w:t xml:space="preserve"> che aggiunge funzionalità personalizzate individuali e può gestire anche più di un veicolo per ogni utente.</w:t>
      </w:r>
    </w:p>
    <w:p w:rsidR="00D62C12" w:rsidRPr="00B7636D" w:rsidRDefault="00765162" w:rsidP="0016001D">
      <w:pPr>
        <w:spacing w:after="160" w:line="240" w:lineRule="auto"/>
        <w:jc w:val="both"/>
        <w:rPr>
          <w:rFonts w:ascii="Calibri" w:hAnsi="Calibri"/>
        </w:rPr>
      </w:pPr>
      <w:r w:rsidRPr="00B7636D">
        <w:rPr>
          <w:rFonts w:ascii="Calibri" w:hAnsi="Calibri"/>
        </w:rPr>
        <w:t xml:space="preserve">Per lanciare </w:t>
      </w:r>
      <w:r w:rsidR="0029014A">
        <w:rPr>
          <w:rFonts w:ascii="Calibri" w:hAnsi="Calibri"/>
        </w:rPr>
        <w:t xml:space="preserve">il </w:t>
      </w:r>
      <w:r w:rsidRPr="00B7636D">
        <w:rPr>
          <w:rFonts w:ascii="Calibri" w:hAnsi="Calibri"/>
        </w:rPr>
        <w:t xml:space="preserve">prodotto </w:t>
      </w:r>
      <w:proofErr w:type="spellStart"/>
      <w:r w:rsidRPr="00B7636D">
        <w:rPr>
          <w:rFonts w:ascii="Calibri" w:hAnsi="Calibri"/>
        </w:rPr>
        <w:t>Dimsport</w:t>
      </w:r>
      <w:proofErr w:type="spellEnd"/>
      <w:r w:rsidRPr="00B7636D">
        <w:rPr>
          <w:rFonts w:ascii="Calibri" w:hAnsi="Calibri"/>
        </w:rPr>
        <w:t xml:space="preserve"> ha scelto una formula altrettanto innovativa, affiancando ai canali di distribuzione tradizional</w:t>
      </w:r>
      <w:r w:rsidR="00C93BF7">
        <w:rPr>
          <w:rFonts w:ascii="Calibri" w:hAnsi="Calibri"/>
        </w:rPr>
        <w:t>i</w:t>
      </w:r>
      <w:r w:rsidRPr="00B7636D">
        <w:rPr>
          <w:rFonts w:ascii="Calibri" w:hAnsi="Calibri"/>
        </w:rPr>
        <w:t xml:space="preserve"> un </w:t>
      </w:r>
      <w:r w:rsidRPr="008952DF">
        <w:rPr>
          <w:rFonts w:ascii="Calibri" w:hAnsi="Calibri"/>
          <w:b/>
        </w:rPr>
        <w:t>nuovo approccio</w:t>
      </w:r>
      <w:r w:rsidRPr="00B7636D">
        <w:rPr>
          <w:rFonts w:ascii="Calibri" w:hAnsi="Calibri"/>
        </w:rPr>
        <w:t xml:space="preserve"> rivolto direttamente al cliente finale. </w:t>
      </w:r>
      <w:r w:rsidR="00C93BF7">
        <w:rPr>
          <w:rFonts w:ascii="Calibri" w:hAnsi="Calibri"/>
        </w:rPr>
        <w:t>I</w:t>
      </w:r>
      <w:r w:rsidRPr="00B7636D">
        <w:rPr>
          <w:rFonts w:ascii="Calibri" w:hAnsi="Calibri"/>
        </w:rPr>
        <w:t xml:space="preserve">l kit </w:t>
      </w:r>
      <w:r w:rsidR="00C93BF7">
        <w:rPr>
          <w:rFonts w:ascii="Calibri" w:hAnsi="Calibri"/>
        </w:rPr>
        <w:t xml:space="preserve">può essere infatti acquistato anche </w:t>
      </w:r>
      <w:r w:rsidRPr="00B7636D">
        <w:rPr>
          <w:rFonts w:ascii="Calibri" w:hAnsi="Calibri"/>
        </w:rPr>
        <w:t xml:space="preserve">attraverso il nuovo </w:t>
      </w:r>
      <w:r w:rsidR="00D75041" w:rsidRPr="00D75041">
        <w:rPr>
          <w:rFonts w:ascii="Calibri" w:hAnsi="Calibri"/>
          <w:b/>
        </w:rPr>
        <w:t>e-commerce</w:t>
      </w:r>
      <w:r w:rsidRPr="00B7636D">
        <w:rPr>
          <w:rFonts w:ascii="Calibri" w:hAnsi="Calibri"/>
        </w:rPr>
        <w:t xml:space="preserve"> disponibile sul sito </w:t>
      </w:r>
      <w:hyperlink r:id="rId5">
        <w:r w:rsidRPr="00B7636D">
          <w:rPr>
            <w:rFonts w:ascii="Calibri" w:hAnsi="Calibri"/>
            <w:color w:val="1155CC"/>
            <w:u w:val="single"/>
          </w:rPr>
          <w:t>www.rapidfr.it</w:t>
        </w:r>
      </w:hyperlink>
      <w:r w:rsidR="00C93BF7" w:rsidRPr="00C93BF7">
        <w:t xml:space="preserve">, </w:t>
      </w:r>
      <w:r w:rsidR="00C93BF7" w:rsidRPr="00EC11E3">
        <w:rPr>
          <w:rFonts w:asciiTheme="majorHAnsi" w:hAnsiTheme="majorHAnsi" w:cstheme="majorHAnsi"/>
        </w:rPr>
        <w:t xml:space="preserve">dove può essere consultato un aggiornato </w:t>
      </w:r>
      <w:r w:rsidR="00B711AC">
        <w:rPr>
          <w:rFonts w:asciiTheme="majorHAnsi" w:hAnsiTheme="majorHAnsi" w:cstheme="majorHAnsi"/>
        </w:rPr>
        <w:t xml:space="preserve">e vasto </w:t>
      </w:r>
      <w:r w:rsidR="00C93BF7" w:rsidRPr="00EC11E3">
        <w:rPr>
          <w:rFonts w:asciiTheme="majorHAnsi" w:hAnsiTheme="majorHAnsi" w:cstheme="majorHAnsi"/>
        </w:rPr>
        <w:t xml:space="preserve">database con tutti i modelli che consentono </w:t>
      </w:r>
      <w:r w:rsidR="0016001D">
        <w:rPr>
          <w:rFonts w:asciiTheme="majorHAnsi" w:hAnsiTheme="majorHAnsi" w:cstheme="majorHAnsi"/>
        </w:rPr>
        <w:t xml:space="preserve">il montaggio per </w:t>
      </w:r>
      <w:r w:rsidR="00C93BF7" w:rsidRPr="00EC11E3">
        <w:rPr>
          <w:rFonts w:asciiTheme="majorHAnsi" w:hAnsiTheme="majorHAnsi" w:cstheme="majorHAnsi"/>
        </w:rPr>
        <w:t xml:space="preserve">un utilizzo ottimale di </w:t>
      </w:r>
      <w:proofErr w:type="spellStart"/>
      <w:r w:rsidR="00C93BF7" w:rsidRPr="00EC11E3">
        <w:rPr>
          <w:rFonts w:asciiTheme="majorHAnsi" w:hAnsiTheme="majorHAnsi" w:cstheme="majorHAnsi"/>
        </w:rPr>
        <w:t>Rapid</w:t>
      </w:r>
      <w:proofErr w:type="spellEnd"/>
      <w:r w:rsidR="00C93BF7" w:rsidRPr="00EC11E3">
        <w:rPr>
          <w:rFonts w:asciiTheme="majorHAnsi" w:hAnsiTheme="majorHAnsi" w:cstheme="majorHAnsi"/>
        </w:rPr>
        <w:t xml:space="preserve"> FR</w:t>
      </w:r>
      <w:r w:rsidRPr="00EC11E3">
        <w:rPr>
          <w:rFonts w:asciiTheme="majorHAnsi" w:hAnsiTheme="majorHAnsi" w:cstheme="majorHAnsi"/>
        </w:rPr>
        <w:t>.</w:t>
      </w:r>
      <w:r w:rsidRPr="00B7636D">
        <w:rPr>
          <w:rFonts w:ascii="Calibri" w:hAnsi="Calibri"/>
        </w:rPr>
        <w:t xml:space="preserve"> L’</w:t>
      </w:r>
      <w:r w:rsidR="00D75041" w:rsidRPr="00D75041">
        <w:rPr>
          <w:rFonts w:ascii="Calibri" w:hAnsi="Calibri"/>
          <w:b/>
        </w:rPr>
        <w:t>installazione</w:t>
      </w:r>
      <w:r w:rsidRPr="00B7636D">
        <w:rPr>
          <w:rFonts w:ascii="Calibri" w:hAnsi="Calibri"/>
        </w:rPr>
        <w:t xml:space="preserve"> può essere effettuata in sicurezza e in pochi minuti direttamente sulla vettura grazie alle semplici </w:t>
      </w:r>
      <w:r w:rsidR="00D75041" w:rsidRPr="00D75041">
        <w:rPr>
          <w:rFonts w:ascii="Calibri" w:hAnsi="Calibri"/>
          <w:b/>
        </w:rPr>
        <w:t>video istruzioni</w:t>
      </w:r>
      <w:r w:rsidR="00C93BF7">
        <w:rPr>
          <w:rFonts w:ascii="Calibri" w:hAnsi="Calibri"/>
          <w:b/>
        </w:rPr>
        <w:t>, anche senza l’ausilio di un tecnico specializzato</w:t>
      </w:r>
      <w:r w:rsidRPr="00B7636D">
        <w:rPr>
          <w:rFonts w:ascii="Calibri" w:hAnsi="Calibri"/>
        </w:rPr>
        <w:t xml:space="preserve">. </w:t>
      </w:r>
      <w:r w:rsidR="00247E53">
        <w:rPr>
          <w:rFonts w:ascii="Calibri" w:hAnsi="Calibri"/>
        </w:rPr>
        <w:t xml:space="preserve">Il dispositivo </w:t>
      </w:r>
      <w:r w:rsidR="00247E53">
        <w:rPr>
          <w:rFonts w:ascii="Calibri" w:hAnsi="Calibri"/>
        </w:rPr>
        <w:lastRenderedPageBreak/>
        <w:t xml:space="preserve">consente </w:t>
      </w:r>
      <w:r w:rsidR="00C93BF7">
        <w:rPr>
          <w:rFonts w:ascii="Calibri" w:hAnsi="Calibri"/>
        </w:rPr>
        <w:t xml:space="preserve">il </w:t>
      </w:r>
      <w:r>
        <w:rPr>
          <w:rFonts w:ascii="Calibri" w:hAnsi="Calibri"/>
        </w:rPr>
        <w:t xml:space="preserve">collegamento temporaneo, </w:t>
      </w:r>
      <w:r w:rsidR="00247E53">
        <w:rPr>
          <w:rFonts w:ascii="Calibri" w:hAnsi="Calibri"/>
        </w:rPr>
        <w:t xml:space="preserve">ad esempio su vetture aziendali </w:t>
      </w:r>
      <w:r>
        <w:rPr>
          <w:rFonts w:ascii="Calibri" w:hAnsi="Calibri"/>
        </w:rPr>
        <w:t xml:space="preserve">che usufruiscono delle formula </w:t>
      </w:r>
      <w:r w:rsidR="00247E53">
        <w:rPr>
          <w:rFonts w:ascii="Calibri" w:hAnsi="Calibri"/>
        </w:rPr>
        <w:t>noleggio a lungo termine.</w:t>
      </w:r>
    </w:p>
    <w:p w:rsidR="003D2ED3" w:rsidRDefault="003D2ED3" w:rsidP="003D2ED3">
      <w:pPr>
        <w:rPr>
          <w:rFonts w:ascii="Calibri" w:hAnsi="Calibri"/>
          <w:b/>
        </w:rPr>
      </w:pPr>
      <w:r w:rsidRPr="003B7823">
        <w:rPr>
          <w:rFonts w:ascii="Calibri" w:hAnsi="Calibri"/>
          <w:b/>
        </w:rPr>
        <w:t xml:space="preserve">QUATTRO MODALITÀ </w:t>
      </w:r>
      <w:r w:rsidR="000D1E16">
        <w:rPr>
          <w:rFonts w:ascii="Calibri" w:hAnsi="Calibri"/>
          <w:b/>
        </w:rPr>
        <w:t>DI GUIDA E 28 REGOLAZIONI</w:t>
      </w:r>
    </w:p>
    <w:p w:rsidR="000D1E16" w:rsidRPr="003D2ED3" w:rsidRDefault="000D1E16" w:rsidP="003D2ED3">
      <w:pPr>
        <w:rPr>
          <w:rFonts w:ascii="Calibri" w:hAnsi="Calibri"/>
        </w:rPr>
      </w:pPr>
    </w:p>
    <w:p w:rsidR="00D62C12" w:rsidRDefault="003D2ED3" w:rsidP="0016001D">
      <w:pPr>
        <w:spacing w:after="160" w:line="240" w:lineRule="auto"/>
        <w:jc w:val="both"/>
        <w:rPr>
          <w:rFonts w:ascii="Calibri" w:hAnsi="Calibri"/>
        </w:rPr>
      </w:pPr>
      <w:proofErr w:type="spellStart"/>
      <w:r w:rsidRPr="003D2ED3">
        <w:rPr>
          <w:rFonts w:ascii="Calibri" w:hAnsi="Calibri"/>
        </w:rPr>
        <w:t>Rapid</w:t>
      </w:r>
      <w:proofErr w:type="spellEnd"/>
      <w:r w:rsidRPr="003D2ED3">
        <w:rPr>
          <w:rFonts w:ascii="Calibri" w:hAnsi="Calibri"/>
        </w:rPr>
        <w:t xml:space="preserve"> FR non fornisce aumenti di potenza e coppia, ma </w:t>
      </w:r>
      <w:r w:rsidR="00EC11E3">
        <w:rPr>
          <w:rFonts w:ascii="Calibri" w:hAnsi="Calibri"/>
        </w:rPr>
        <w:t xml:space="preserve"> </w:t>
      </w:r>
      <w:r w:rsidRPr="000D1E16">
        <w:rPr>
          <w:rFonts w:ascii="Calibri" w:hAnsi="Calibri"/>
          <w:b/>
        </w:rPr>
        <w:t>modifica la reattività del pedale dell'acceleratore</w:t>
      </w:r>
      <w:r w:rsidRPr="003D2ED3">
        <w:rPr>
          <w:rFonts w:ascii="Calibri" w:hAnsi="Calibri"/>
        </w:rPr>
        <w:t xml:space="preserve">, consentendo di adeguare la risposta del veicolo al proprio stile di guida, al percorso e alle specifiche esigenze di ogni </w:t>
      </w:r>
      <w:r w:rsidR="000D1E16">
        <w:rPr>
          <w:rFonts w:ascii="Calibri" w:hAnsi="Calibri"/>
        </w:rPr>
        <w:t>guidatore</w:t>
      </w:r>
      <w:r w:rsidRPr="003D2ED3">
        <w:rPr>
          <w:rFonts w:ascii="Calibri" w:hAnsi="Calibri"/>
        </w:rPr>
        <w:t>.</w:t>
      </w:r>
      <w:r w:rsidR="000D1E16">
        <w:rPr>
          <w:rFonts w:ascii="Calibri" w:hAnsi="Calibri"/>
        </w:rPr>
        <w:t xml:space="preserve"> </w:t>
      </w:r>
      <w:r w:rsidRPr="003D2ED3">
        <w:rPr>
          <w:rFonts w:ascii="Calibri" w:hAnsi="Calibri"/>
        </w:rPr>
        <w:t xml:space="preserve">Attraverso </w:t>
      </w:r>
      <w:r w:rsidRPr="000D1E16">
        <w:rPr>
          <w:rFonts w:ascii="Calibri" w:hAnsi="Calibri"/>
          <w:b/>
        </w:rPr>
        <w:t xml:space="preserve">quattro modalità con sette </w:t>
      </w:r>
      <w:proofErr w:type="spellStart"/>
      <w:r w:rsidRPr="000D1E16">
        <w:rPr>
          <w:rFonts w:ascii="Calibri" w:hAnsi="Calibri"/>
          <w:b/>
        </w:rPr>
        <w:t>step</w:t>
      </w:r>
      <w:proofErr w:type="spellEnd"/>
      <w:r w:rsidRPr="000D1E16">
        <w:rPr>
          <w:rFonts w:ascii="Calibri" w:hAnsi="Calibri"/>
          <w:b/>
        </w:rPr>
        <w:t xml:space="preserve"> di regolazione</w:t>
      </w:r>
      <w:r w:rsidRPr="003D2ED3">
        <w:rPr>
          <w:rFonts w:ascii="Calibri" w:hAnsi="Calibri"/>
        </w:rPr>
        <w:t xml:space="preserve"> ciascuna è possibile creare il proprio settaggio in tempo reale. </w:t>
      </w:r>
    </w:p>
    <w:p w:rsidR="004D02F3" w:rsidRPr="004D02F3" w:rsidRDefault="004D02F3" w:rsidP="0016001D">
      <w:pPr>
        <w:spacing w:after="1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</w:t>
      </w:r>
      <w:r w:rsidRPr="004D02F3">
        <w:rPr>
          <w:rFonts w:ascii="Calibri" w:hAnsi="Calibri"/>
          <w:b/>
        </w:rPr>
        <w:t>modalità Limit</w:t>
      </w:r>
      <w:r w:rsidRPr="004D02F3">
        <w:rPr>
          <w:rFonts w:ascii="Calibri" w:hAnsi="Calibri"/>
        </w:rPr>
        <w:t xml:space="preserve"> include i settaggi </w:t>
      </w:r>
      <w:r w:rsidRPr="0029014A">
        <w:rPr>
          <w:rFonts w:ascii="Calibri" w:hAnsi="Calibri"/>
          <w:b/>
        </w:rPr>
        <w:t>Eco</w:t>
      </w:r>
      <w:r>
        <w:rPr>
          <w:rFonts w:ascii="Calibri" w:hAnsi="Calibri"/>
        </w:rPr>
        <w:t xml:space="preserve"> e </w:t>
      </w:r>
      <w:r w:rsidRPr="0029014A">
        <w:rPr>
          <w:rFonts w:ascii="Calibri" w:hAnsi="Calibri"/>
          <w:b/>
        </w:rPr>
        <w:t>Valet</w:t>
      </w:r>
      <w:r>
        <w:rPr>
          <w:rFonts w:ascii="Calibri" w:hAnsi="Calibri"/>
        </w:rPr>
        <w:t xml:space="preserve">. </w:t>
      </w:r>
      <w:r w:rsidR="0029014A">
        <w:rPr>
          <w:rFonts w:ascii="Calibri" w:hAnsi="Calibri"/>
        </w:rPr>
        <w:t>Il primo</w:t>
      </w:r>
      <w:r>
        <w:rPr>
          <w:rFonts w:ascii="Calibri" w:hAnsi="Calibri"/>
        </w:rPr>
        <w:t xml:space="preserve"> </w:t>
      </w:r>
      <w:r w:rsidRPr="004D02F3">
        <w:rPr>
          <w:rFonts w:ascii="Calibri" w:hAnsi="Calibri"/>
        </w:rPr>
        <w:t>rende più dolce l'erogazione del propulsore per offrire una guida più efficiente sia nell'ottica della riduzione dei consumi che per la guida in condizioni meteo avverse</w:t>
      </w:r>
      <w:r>
        <w:rPr>
          <w:rFonts w:ascii="Calibri" w:hAnsi="Calibri"/>
        </w:rPr>
        <w:t xml:space="preserve">. </w:t>
      </w:r>
      <w:r w:rsidR="0029014A">
        <w:rPr>
          <w:rFonts w:ascii="Calibri" w:hAnsi="Calibri"/>
        </w:rPr>
        <w:t>Valet</w:t>
      </w:r>
      <w:r>
        <w:rPr>
          <w:rFonts w:ascii="Calibri" w:hAnsi="Calibri"/>
        </w:rPr>
        <w:t xml:space="preserve"> r</w:t>
      </w:r>
      <w:r w:rsidRPr="004D02F3">
        <w:rPr>
          <w:rFonts w:ascii="Calibri" w:hAnsi="Calibri"/>
        </w:rPr>
        <w:t xml:space="preserve">iduce la funzionalità del pedale in 4 </w:t>
      </w:r>
      <w:proofErr w:type="spellStart"/>
      <w:r w:rsidRPr="004D02F3">
        <w:rPr>
          <w:rFonts w:ascii="Calibri" w:hAnsi="Calibri"/>
        </w:rPr>
        <w:t>step</w:t>
      </w:r>
      <w:proofErr w:type="spellEnd"/>
      <w:r w:rsidRPr="004D02F3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4D02F3">
        <w:rPr>
          <w:rFonts w:ascii="Calibri" w:hAnsi="Calibri"/>
        </w:rPr>
        <w:t>assando dalla diminuzione delle prestazioni al totale annullamento dell'azione del pedale</w:t>
      </w:r>
      <w:r>
        <w:rPr>
          <w:rFonts w:ascii="Calibri" w:hAnsi="Calibri"/>
        </w:rPr>
        <w:t>.</w:t>
      </w:r>
    </w:p>
    <w:p w:rsidR="004D02F3" w:rsidRPr="004D02F3" w:rsidRDefault="004D02F3" w:rsidP="0016001D">
      <w:pPr>
        <w:spacing w:after="160" w:line="240" w:lineRule="auto"/>
        <w:jc w:val="both"/>
        <w:rPr>
          <w:rFonts w:ascii="Calibri" w:hAnsi="Calibri"/>
        </w:rPr>
      </w:pPr>
      <w:r w:rsidRPr="004D02F3">
        <w:rPr>
          <w:rFonts w:ascii="Calibri" w:hAnsi="Calibri"/>
        </w:rPr>
        <w:t xml:space="preserve">Con la </w:t>
      </w:r>
      <w:r w:rsidRPr="00EC11E3">
        <w:rPr>
          <w:rFonts w:ascii="Calibri" w:hAnsi="Calibri"/>
          <w:b/>
        </w:rPr>
        <w:t>modalità City</w:t>
      </w:r>
      <w:r w:rsidRPr="004D02F3">
        <w:rPr>
          <w:rFonts w:ascii="Calibri" w:hAnsi="Calibri"/>
        </w:rPr>
        <w:t xml:space="preserve"> è possibile mantenere inalterata la risposta del veicolo nelle fasi di guida nel traffico </w:t>
      </w:r>
      <w:r>
        <w:rPr>
          <w:rFonts w:ascii="Calibri" w:hAnsi="Calibri"/>
        </w:rPr>
        <w:t>offrendo</w:t>
      </w:r>
      <w:r w:rsidRPr="004D02F3">
        <w:rPr>
          <w:rFonts w:ascii="Calibri" w:hAnsi="Calibri"/>
        </w:rPr>
        <w:t xml:space="preserve"> una superiore reattività quando viene richiesta </w:t>
      </w:r>
      <w:r w:rsidR="00EC11E3">
        <w:rPr>
          <w:rFonts w:ascii="Calibri" w:hAnsi="Calibri"/>
        </w:rPr>
        <w:t>m</w:t>
      </w:r>
      <w:r w:rsidRPr="004D02F3">
        <w:rPr>
          <w:rFonts w:ascii="Calibri" w:hAnsi="Calibri"/>
        </w:rPr>
        <w:t xml:space="preserve">aggiore </w:t>
      </w:r>
      <w:r w:rsidR="00EC11E3">
        <w:rPr>
          <w:rFonts w:ascii="Calibri" w:hAnsi="Calibri"/>
        </w:rPr>
        <w:t>p</w:t>
      </w:r>
      <w:r w:rsidRPr="004D02F3">
        <w:rPr>
          <w:rFonts w:ascii="Calibri" w:hAnsi="Calibri"/>
        </w:rPr>
        <w:t>otenza</w:t>
      </w:r>
      <w:r w:rsidR="00EC11E3">
        <w:rPr>
          <w:rFonts w:ascii="Calibri" w:hAnsi="Calibri"/>
        </w:rPr>
        <w:t>. L</w:t>
      </w:r>
      <w:r w:rsidRPr="004D02F3">
        <w:rPr>
          <w:rFonts w:ascii="Calibri" w:hAnsi="Calibri"/>
        </w:rPr>
        <w:t xml:space="preserve">a modifica della risposta del pedale avviene </w:t>
      </w:r>
      <w:r w:rsidR="00EC11E3">
        <w:rPr>
          <w:rFonts w:ascii="Calibri" w:hAnsi="Calibri"/>
        </w:rPr>
        <w:t>i</w:t>
      </w:r>
      <w:r w:rsidRPr="004D02F3">
        <w:rPr>
          <w:rFonts w:ascii="Calibri" w:hAnsi="Calibri"/>
        </w:rPr>
        <w:t>nfatti soltanto oltre una percentuale prefissata</w:t>
      </w:r>
      <w:r w:rsidR="00EC11E3">
        <w:rPr>
          <w:rFonts w:ascii="Calibri" w:hAnsi="Calibri"/>
        </w:rPr>
        <w:t>,</w:t>
      </w:r>
      <w:r w:rsidRPr="004D02F3">
        <w:rPr>
          <w:rFonts w:ascii="Calibri" w:hAnsi="Calibri"/>
        </w:rPr>
        <w:t xml:space="preserve"> mantenendo inalterato il funzionamento ai carichi parziali</w:t>
      </w:r>
      <w:r w:rsidR="0029014A">
        <w:rPr>
          <w:rFonts w:ascii="Calibri" w:hAnsi="Calibri"/>
        </w:rPr>
        <w:t>.</w:t>
      </w:r>
    </w:p>
    <w:p w:rsidR="004D02F3" w:rsidRPr="004D02F3" w:rsidRDefault="00EC11E3" w:rsidP="0016001D">
      <w:pPr>
        <w:spacing w:after="1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la </w:t>
      </w:r>
      <w:r w:rsidRPr="00EC11E3">
        <w:rPr>
          <w:rFonts w:ascii="Calibri" w:hAnsi="Calibri"/>
          <w:b/>
        </w:rPr>
        <w:t>modalità S</w:t>
      </w:r>
      <w:r w:rsidR="004D02F3" w:rsidRPr="00EC11E3">
        <w:rPr>
          <w:rFonts w:ascii="Calibri" w:hAnsi="Calibri"/>
          <w:b/>
        </w:rPr>
        <w:t>port</w:t>
      </w:r>
      <w:r w:rsidR="004D02F3" w:rsidRPr="004D02F3">
        <w:rPr>
          <w:rFonts w:ascii="Calibri" w:hAnsi="Calibri"/>
        </w:rPr>
        <w:t xml:space="preserve"> si esalta la prontezza di risposta all'acceleratore lungo l'intera corsa del pedale</w:t>
      </w:r>
      <w:r>
        <w:rPr>
          <w:rFonts w:ascii="Calibri" w:hAnsi="Calibri"/>
        </w:rPr>
        <w:t>,</w:t>
      </w:r>
      <w:r w:rsidR="004D02F3" w:rsidRPr="004D02F3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="004D02F3" w:rsidRPr="004D02F3">
        <w:rPr>
          <w:rFonts w:ascii="Calibri" w:hAnsi="Calibri"/>
        </w:rPr>
        <w:t>ttenendo a parità di pressione una risposta più aggressiva del propulsore</w:t>
      </w:r>
      <w:r>
        <w:rPr>
          <w:rFonts w:ascii="Calibri" w:hAnsi="Calibri"/>
        </w:rPr>
        <w:t>. I</w:t>
      </w:r>
      <w:r w:rsidR="004D02F3" w:rsidRPr="004D02F3">
        <w:rPr>
          <w:rFonts w:ascii="Calibri" w:hAnsi="Calibri"/>
        </w:rPr>
        <w:t>deale per i ve</w:t>
      </w:r>
      <w:r>
        <w:rPr>
          <w:rFonts w:ascii="Calibri" w:hAnsi="Calibri"/>
        </w:rPr>
        <w:t>icoli che mancano di spunto ai b</w:t>
      </w:r>
      <w:r w:rsidR="004D02F3" w:rsidRPr="004D02F3">
        <w:rPr>
          <w:rFonts w:ascii="Calibri" w:hAnsi="Calibri"/>
        </w:rPr>
        <w:t>assi regimi o per aumentare il piacere di guida</w:t>
      </w:r>
      <w:r>
        <w:rPr>
          <w:rFonts w:ascii="Calibri" w:hAnsi="Calibri"/>
        </w:rPr>
        <w:t>.</w:t>
      </w:r>
    </w:p>
    <w:p w:rsidR="003B7823" w:rsidRDefault="00EC11E3" w:rsidP="0016001D">
      <w:pPr>
        <w:spacing w:after="1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Con la </w:t>
      </w:r>
      <w:r w:rsidRPr="00EC11E3">
        <w:rPr>
          <w:rFonts w:ascii="Calibri" w:hAnsi="Calibri"/>
          <w:b/>
        </w:rPr>
        <w:t>modalità R</w:t>
      </w:r>
      <w:r w:rsidR="004D02F3" w:rsidRPr="00EC11E3">
        <w:rPr>
          <w:rFonts w:ascii="Calibri" w:hAnsi="Calibri"/>
          <w:b/>
        </w:rPr>
        <w:t>ace</w:t>
      </w:r>
      <w:r w:rsidR="004D02F3" w:rsidRPr="004D02F3">
        <w:rPr>
          <w:rFonts w:ascii="Calibri" w:hAnsi="Calibri"/>
        </w:rPr>
        <w:t xml:space="preserve"> il modulo </w:t>
      </w:r>
      <w:proofErr w:type="spellStart"/>
      <w:r w:rsidR="004D02F3" w:rsidRPr="004D02F3">
        <w:rPr>
          <w:rFonts w:ascii="Calibri" w:hAnsi="Calibri"/>
        </w:rPr>
        <w:t>Rapid</w:t>
      </w:r>
      <w:proofErr w:type="spellEnd"/>
      <w:r w:rsidR="004D02F3" w:rsidRPr="004D02F3">
        <w:rPr>
          <w:rFonts w:ascii="Calibri" w:hAnsi="Calibri"/>
        </w:rPr>
        <w:t xml:space="preserve"> FR offre la massima reattività ai comandi dell'acceleratore</w:t>
      </w:r>
      <w:r>
        <w:rPr>
          <w:rFonts w:ascii="Calibri" w:hAnsi="Calibri"/>
        </w:rPr>
        <w:t>. L</w:t>
      </w:r>
      <w:r w:rsidR="004D02F3" w:rsidRPr="004D02F3">
        <w:rPr>
          <w:rFonts w:ascii="Calibri" w:hAnsi="Calibri"/>
        </w:rPr>
        <w:t>a curva di erogazione viene anticipata in modo da ottenere una risposta immediata del veicolo con una pressione ridotta del pedale</w:t>
      </w:r>
      <w:r>
        <w:rPr>
          <w:rFonts w:ascii="Calibri" w:hAnsi="Calibri"/>
        </w:rPr>
        <w:t>.</w:t>
      </w:r>
    </w:p>
    <w:p w:rsidR="003D2ED3" w:rsidRDefault="003D2ED3" w:rsidP="003D2ED3">
      <w:pPr>
        <w:rPr>
          <w:rFonts w:ascii="Calibri" w:hAnsi="Calibri"/>
        </w:rPr>
      </w:pPr>
    </w:p>
    <w:p w:rsidR="00EC11E3" w:rsidRPr="00EC11E3" w:rsidRDefault="00EC11E3" w:rsidP="00EC11E3">
      <w:pPr>
        <w:jc w:val="both"/>
        <w:rPr>
          <w:rFonts w:cs="Calibri"/>
          <w:i/>
          <w:color w:val="000000"/>
          <w:sz w:val="20"/>
          <w:szCs w:val="20"/>
        </w:rPr>
      </w:pPr>
      <w:proofErr w:type="spellStart"/>
      <w:r w:rsidRPr="00EC11E3">
        <w:rPr>
          <w:rStyle w:val="Enfasigrassetto"/>
          <w:rFonts w:cs="Calibri"/>
          <w:i/>
          <w:color w:val="000000"/>
          <w:sz w:val="20"/>
          <w:szCs w:val="20"/>
        </w:rPr>
        <w:t>Dimsport</w:t>
      </w:r>
      <w:proofErr w:type="spellEnd"/>
      <w:r>
        <w:rPr>
          <w:rStyle w:val="Enfasigrassetto"/>
          <w:rFonts w:cs="Calibri"/>
          <w:i/>
          <w:color w:val="000000"/>
          <w:sz w:val="20"/>
          <w:szCs w:val="20"/>
        </w:rPr>
        <w:t>,</w:t>
      </w:r>
      <w:r w:rsidRPr="00EC11E3">
        <w:rPr>
          <w:rStyle w:val="Enfasigrassetto"/>
          <w:rFonts w:cs="Calibri"/>
          <w:i/>
          <w:color w:val="000000"/>
          <w:sz w:val="20"/>
          <w:szCs w:val="20"/>
        </w:rPr>
        <w:t xml:space="preserve"> </w:t>
      </w:r>
      <w:r w:rsidRPr="00EC11E3">
        <w:rPr>
          <w:rStyle w:val="Enfasigrassetto"/>
          <w:rFonts w:cs="Calibri"/>
          <w:b w:val="0"/>
          <w:i/>
          <w:color w:val="000000"/>
          <w:sz w:val="20"/>
          <w:szCs w:val="20"/>
        </w:rPr>
        <w:t>Serralunga di Crea (AL)</w:t>
      </w:r>
      <w:r>
        <w:rPr>
          <w:rStyle w:val="Enfasigrassetto"/>
          <w:rFonts w:cs="Calibri"/>
          <w:b w:val="0"/>
          <w:i/>
          <w:color w:val="000000"/>
          <w:sz w:val="20"/>
          <w:szCs w:val="20"/>
        </w:rPr>
        <w:t>,</w:t>
      </w:r>
      <w:r w:rsidRPr="00EC11E3">
        <w:rPr>
          <w:rStyle w:val="Enfasigrassetto"/>
          <w:rFonts w:cs="Calibri"/>
          <w:b w:val="0"/>
          <w:i/>
          <w:color w:val="000000"/>
          <w:sz w:val="20"/>
          <w:szCs w:val="20"/>
        </w:rPr>
        <w:t xml:space="preserve"> è attiva </w:t>
      </w:r>
      <w:r w:rsidR="0029014A">
        <w:rPr>
          <w:rStyle w:val="Enfasigrassetto"/>
          <w:rFonts w:cs="Calibri"/>
          <w:b w:val="0"/>
          <w:i/>
          <w:color w:val="000000"/>
          <w:sz w:val="20"/>
          <w:szCs w:val="20"/>
        </w:rPr>
        <w:t xml:space="preserve">da oltre 25 anni </w:t>
      </w:r>
      <w:r w:rsidRPr="00EC11E3">
        <w:rPr>
          <w:rStyle w:val="Enfasigrassetto"/>
          <w:rFonts w:cs="Calibri"/>
          <w:b w:val="0"/>
          <w:i/>
          <w:color w:val="000000"/>
          <w:sz w:val="20"/>
          <w:szCs w:val="20"/>
        </w:rPr>
        <w:t xml:space="preserve">nel campo del </w:t>
      </w:r>
      <w:proofErr w:type="spellStart"/>
      <w:r w:rsidRPr="00EC11E3">
        <w:rPr>
          <w:rStyle w:val="Enfasigrassetto"/>
          <w:rFonts w:cs="Calibri"/>
          <w:b w:val="0"/>
          <w:i/>
          <w:color w:val="000000"/>
          <w:sz w:val="20"/>
          <w:szCs w:val="20"/>
        </w:rPr>
        <w:t>tuning</w:t>
      </w:r>
      <w:proofErr w:type="spellEnd"/>
      <w:r w:rsidRPr="00EC11E3">
        <w:rPr>
          <w:rStyle w:val="Enfasigrassetto"/>
          <w:rFonts w:cs="Calibri"/>
          <w:b w:val="0"/>
          <w:i/>
          <w:color w:val="000000"/>
          <w:sz w:val="20"/>
          <w:szCs w:val="20"/>
        </w:rPr>
        <w:t xml:space="preserve"> elettronico per il settore Automotive</w:t>
      </w:r>
      <w:r w:rsidR="0029014A">
        <w:rPr>
          <w:rStyle w:val="Enfasigrassetto"/>
          <w:rFonts w:cs="Calibri"/>
          <w:b w:val="0"/>
          <w:i/>
          <w:color w:val="000000"/>
          <w:sz w:val="20"/>
          <w:szCs w:val="20"/>
        </w:rPr>
        <w:t xml:space="preserve"> </w:t>
      </w:r>
      <w:r>
        <w:rPr>
          <w:rStyle w:val="Enfasigrassetto"/>
          <w:rFonts w:cs="Calibri"/>
          <w:b w:val="0"/>
          <w:i/>
          <w:color w:val="000000"/>
          <w:sz w:val="20"/>
          <w:szCs w:val="20"/>
        </w:rPr>
        <w:t xml:space="preserve">con </w:t>
      </w:r>
      <w:r w:rsidRPr="00EC11E3">
        <w:rPr>
          <w:rStyle w:val="Enfasigrassetto"/>
          <w:rFonts w:cs="Calibri"/>
          <w:b w:val="0"/>
          <w:i/>
          <w:color w:val="000000"/>
          <w:sz w:val="20"/>
          <w:szCs w:val="20"/>
        </w:rPr>
        <w:t>sistemi professionali per la gestione delle mappe di funzionamento del motore</w:t>
      </w:r>
      <w:r>
        <w:rPr>
          <w:rStyle w:val="Enfasigrassetto"/>
          <w:rFonts w:cs="Calibri"/>
          <w:b w:val="0"/>
          <w:i/>
          <w:color w:val="000000"/>
          <w:sz w:val="20"/>
          <w:szCs w:val="20"/>
        </w:rPr>
        <w:t xml:space="preserve">, </w:t>
      </w:r>
      <w:r w:rsidRPr="00EC11E3">
        <w:rPr>
          <w:rStyle w:val="Enfasigrassetto"/>
          <w:rFonts w:cs="Calibri"/>
          <w:b w:val="0"/>
          <w:i/>
          <w:color w:val="000000"/>
          <w:sz w:val="20"/>
          <w:szCs w:val="20"/>
        </w:rPr>
        <w:t>moduli aggiuntivi</w:t>
      </w:r>
      <w:r>
        <w:rPr>
          <w:rStyle w:val="Enfasigrassetto"/>
          <w:rFonts w:cs="Calibri"/>
          <w:b w:val="0"/>
          <w:i/>
          <w:color w:val="000000"/>
          <w:sz w:val="20"/>
          <w:szCs w:val="20"/>
        </w:rPr>
        <w:t xml:space="preserve"> </w:t>
      </w:r>
      <w:r w:rsidRPr="00EC11E3">
        <w:rPr>
          <w:rStyle w:val="Enfasigrassetto"/>
          <w:rFonts w:cs="Calibri"/>
          <w:b w:val="0"/>
          <w:i/>
          <w:color w:val="000000"/>
          <w:sz w:val="20"/>
          <w:szCs w:val="20"/>
        </w:rPr>
        <w:t>e banchi prova potenza.</w:t>
      </w:r>
      <w:r>
        <w:rPr>
          <w:rStyle w:val="Enfasigrassetto"/>
          <w:rFonts w:cs="Calibri"/>
          <w:i/>
          <w:color w:val="000000"/>
          <w:sz w:val="20"/>
          <w:szCs w:val="20"/>
        </w:rPr>
        <w:t xml:space="preserve"> </w:t>
      </w:r>
      <w:r w:rsidRPr="00EC11E3">
        <w:rPr>
          <w:rFonts w:cs="Calibri"/>
          <w:i/>
          <w:color w:val="000000"/>
          <w:sz w:val="20"/>
          <w:szCs w:val="20"/>
        </w:rPr>
        <w:t>Fa</w:t>
      </w:r>
      <w:r>
        <w:rPr>
          <w:rFonts w:cs="Calibri"/>
          <w:i/>
          <w:color w:val="000000"/>
          <w:sz w:val="20"/>
          <w:szCs w:val="20"/>
        </w:rPr>
        <w:t xml:space="preserve"> </w:t>
      </w:r>
      <w:r w:rsidRPr="00EC11E3">
        <w:rPr>
          <w:rFonts w:cs="Calibri"/>
          <w:i/>
          <w:color w:val="000000"/>
          <w:sz w:val="20"/>
          <w:szCs w:val="20"/>
        </w:rPr>
        <w:t xml:space="preserve">parte del </w:t>
      </w:r>
      <w:r w:rsidRPr="00EC11E3">
        <w:rPr>
          <w:rFonts w:cs="Calibri"/>
          <w:b/>
          <w:i/>
          <w:color w:val="000000"/>
          <w:sz w:val="20"/>
          <w:szCs w:val="20"/>
        </w:rPr>
        <w:t xml:space="preserve">gruppo </w:t>
      </w:r>
      <w:proofErr w:type="spellStart"/>
      <w:r w:rsidRPr="00EC11E3">
        <w:rPr>
          <w:rStyle w:val="Enfasigrassetto"/>
          <w:rFonts w:cs="Calibri"/>
          <w:i/>
          <w:color w:val="000000"/>
          <w:sz w:val="20"/>
          <w:szCs w:val="20"/>
        </w:rPr>
        <w:t>Holdim</w:t>
      </w:r>
      <w:proofErr w:type="spellEnd"/>
      <w:r w:rsidRPr="00EC11E3">
        <w:rPr>
          <w:rFonts w:cs="Calibri"/>
          <w:i/>
          <w:color w:val="000000"/>
          <w:sz w:val="20"/>
          <w:szCs w:val="20"/>
        </w:rPr>
        <w:t xml:space="preserve">, che dal 1991 sviluppa soluzioni per la gestione elettronica del motore. Info: </w:t>
      </w:r>
      <w:hyperlink r:id="rId6" w:history="1">
        <w:r w:rsidRPr="00067952">
          <w:rPr>
            <w:rStyle w:val="Collegamentoipertestuale"/>
            <w:i/>
            <w:sz w:val="20"/>
            <w:szCs w:val="20"/>
          </w:rPr>
          <w:t>www.dimsport.it</w:t>
        </w:r>
      </w:hyperlink>
      <w:r>
        <w:rPr>
          <w:rStyle w:val="Collegamentoipertestuale"/>
          <w:i/>
          <w:sz w:val="20"/>
          <w:szCs w:val="20"/>
        </w:rPr>
        <w:t xml:space="preserve"> - </w:t>
      </w:r>
      <w:hyperlink r:id="rId7" w:history="1">
        <w:r w:rsidRPr="00EC11E3">
          <w:rPr>
            <w:rStyle w:val="Collegamentoipertestuale"/>
            <w:rFonts w:cs="Calibri"/>
            <w:i/>
            <w:sz w:val="20"/>
            <w:szCs w:val="20"/>
          </w:rPr>
          <w:t>www.holdim.it</w:t>
        </w:r>
      </w:hyperlink>
      <w:r w:rsidRPr="00EC11E3">
        <w:rPr>
          <w:rFonts w:cs="Calibri"/>
          <w:i/>
          <w:color w:val="000000"/>
          <w:sz w:val="20"/>
          <w:szCs w:val="20"/>
        </w:rPr>
        <w:t>.</w:t>
      </w:r>
    </w:p>
    <w:p w:rsidR="00EC11E3" w:rsidRPr="00EC11E3" w:rsidRDefault="00EC11E3" w:rsidP="00EC11E3">
      <w:pPr>
        <w:spacing w:after="120"/>
        <w:jc w:val="both"/>
      </w:pPr>
    </w:p>
    <w:p w:rsidR="00EC11E3" w:rsidRPr="00EC11E3" w:rsidRDefault="00EC11E3" w:rsidP="00EC11E3">
      <w:pPr>
        <w:spacing w:after="120"/>
        <w:jc w:val="both"/>
        <w:rPr>
          <w:b/>
        </w:rPr>
      </w:pPr>
      <w:r w:rsidRPr="00EC11E3">
        <w:rPr>
          <w:b/>
        </w:rPr>
        <w:t>Contatti Ufficio Stampa:</w:t>
      </w:r>
    </w:p>
    <w:p w:rsidR="00EC11E3" w:rsidRPr="00EC11E3" w:rsidRDefault="00EC11E3" w:rsidP="00EC11E3">
      <w:pPr>
        <w:spacing w:after="120"/>
        <w:jc w:val="both"/>
      </w:pPr>
      <w:r w:rsidRPr="00EC11E3">
        <w:t>Centro Stampa e Media</w:t>
      </w:r>
    </w:p>
    <w:p w:rsidR="00EC11E3" w:rsidRPr="00EC11E3" w:rsidRDefault="00EC11E3" w:rsidP="00EC11E3">
      <w:pPr>
        <w:spacing w:after="120"/>
        <w:jc w:val="both"/>
      </w:pPr>
      <w:r w:rsidRPr="00EC11E3">
        <w:t>Monica Dall'Olio</w:t>
      </w:r>
    </w:p>
    <w:p w:rsidR="00EC11E3" w:rsidRPr="00EC11E3" w:rsidRDefault="00EC11E3" w:rsidP="00EC11E3">
      <w:pPr>
        <w:spacing w:after="120"/>
        <w:jc w:val="both"/>
      </w:pPr>
      <w:r w:rsidRPr="00EC11E3">
        <w:t>Tel. + 39 335 470916</w:t>
      </w:r>
    </w:p>
    <w:p w:rsidR="00EC11E3" w:rsidRPr="00EC11E3" w:rsidRDefault="008F3350" w:rsidP="00EC11E3">
      <w:pPr>
        <w:spacing w:after="120"/>
        <w:jc w:val="both"/>
      </w:pPr>
      <w:hyperlink r:id="rId8" w:history="1">
        <w:r w:rsidR="00EC11E3" w:rsidRPr="00EC11E3">
          <w:rPr>
            <w:rStyle w:val="Collegamentoipertestuale"/>
          </w:rPr>
          <w:t>press@centrostampaemedia.it</w:t>
        </w:r>
      </w:hyperlink>
    </w:p>
    <w:p w:rsidR="003D2ED3" w:rsidRPr="00B7636D" w:rsidRDefault="003D2ED3" w:rsidP="003D2ED3">
      <w:pPr>
        <w:rPr>
          <w:rFonts w:ascii="Calibri" w:hAnsi="Calibri"/>
        </w:rPr>
      </w:pPr>
    </w:p>
    <w:sectPr w:rsidR="003D2ED3" w:rsidRPr="00B7636D" w:rsidSect="0016001D">
      <w:pgSz w:w="12240" w:h="15840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2"/>
    <w:rsid w:val="000D1E16"/>
    <w:rsid w:val="0015744B"/>
    <w:rsid w:val="0016001D"/>
    <w:rsid w:val="00191E14"/>
    <w:rsid w:val="001B18A8"/>
    <w:rsid w:val="001C407F"/>
    <w:rsid w:val="001F63E7"/>
    <w:rsid w:val="00247E53"/>
    <w:rsid w:val="00261BA9"/>
    <w:rsid w:val="0029014A"/>
    <w:rsid w:val="003B7823"/>
    <w:rsid w:val="003D2ED3"/>
    <w:rsid w:val="004D02F3"/>
    <w:rsid w:val="006948C7"/>
    <w:rsid w:val="00765162"/>
    <w:rsid w:val="00772BB7"/>
    <w:rsid w:val="007930B7"/>
    <w:rsid w:val="007D3E42"/>
    <w:rsid w:val="007F5C00"/>
    <w:rsid w:val="0081767A"/>
    <w:rsid w:val="00873D11"/>
    <w:rsid w:val="0088484E"/>
    <w:rsid w:val="008952DF"/>
    <w:rsid w:val="008F3350"/>
    <w:rsid w:val="009D72A1"/>
    <w:rsid w:val="009E4608"/>
    <w:rsid w:val="00AD0071"/>
    <w:rsid w:val="00AE5F14"/>
    <w:rsid w:val="00B33E2C"/>
    <w:rsid w:val="00B711AC"/>
    <w:rsid w:val="00B717DE"/>
    <w:rsid w:val="00B7636D"/>
    <w:rsid w:val="00BF3DC8"/>
    <w:rsid w:val="00C93BF7"/>
    <w:rsid w:val="00D62C12"/>
    <w:rsid w:val="00D75041"/>
    <w:rsid w:val="00E91D52"/>
    <w:rsid w:val="00EC11E3"/>
    <w:rsid w:val="00F65D6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36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C11E3"/>
    <w:rPr>
      <w:b/>
      <w:bCs/>
    </w:rPr>
  </w:style>
  <w:style w:type="character" w:styleId="Collegamentoipertestuale">
    <w:name w:val="Hyperlink"/>
    <w:uiPriority w:val="99"/>
    <w:unhideWhenUsed/>
    <w:rsid w:val="00EC1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36D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EC11E3"/>
    <w:rPr>
      <w:b/>
      <w:bCs/>
    </w:rPr>
  </w:style>
  <w:style w:type="character" w:styleId="Collegamentoipertestuale">
    <w:name w:val="Hyperlink"/>
    <w:uiPriority w:val="99"/>
    <w:unhideWhenUsed/>
    <w:rsid w:val="00EC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entrostampaemed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di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msport.it" TargetMode="External"/><Relationship Id="rId5" Type="http://schemas.openxmlformats.org/officeDocument/2006/relationships/hyperlink" Target="http://www.rapidfr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2020-12-16T16:07:00Z</cp:lastPrinted>
  <dcterms:created xsi:type="dcterms:W3CDTF">2020-12-17T08:00:00Z</dcterms:created>
  <dcterms:modified xsi:type="dcterms:W3CDTF">2020-12-17T08:00:00Z</dcterms:modified>
</cp:coreProperties>
</file>